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932D2" w14:textId="28BF3817" w:rsidR="00603C26" w:rsidRPr="00391355" w:rsidRDefault="00603C26" w:rsidP="00C31D5B">
      <w:pPr>
        <w:jc w:val="both"/>
        <w:rPr>
          <w:b/>
          <w:bCs/>
          <w:sz w:val="31"/>
          <w:szCs w:val="31"/>
          <w:u w:val="single"/>
        </w:rPr>
      </w:pPr>
      <w:r w:rsidRPr="00391355">
        <w:rPr>
          <w:b/>
          <w:bCs/>
          <w:sz w:val="31"/>
          <w:szCs w:val="31"/>
          <w:u w:val="single"/>
        </w:rPr>
        <w:t>Základní informace pro stravování důchodců SPŠ Zlín od 1.</w:t>
      </w:r>
      <w:r>
        <w:rPr>
          <w:b/>
          <w:bCs/>
          <w:sz w:val="31"/>
          <w:szCs w:val="31"/>
          <w:u w:val="single"/>
        </w:rPr>
        <w:t>9</w:t>
      </w:r>
      <w:r w:rsidRPr="00391355">
        <w:rPr>
          <w:b/>
          <w:bCs/>
          <w:sz w:val="31"/>
          <w:szCs w:val="31"/>
          <w:u w:val="single"/>
        </w:rPr>
        <w:t>.202</w:t>
      </w:r>
      <w:r>
        <w:rPr>
          <w:b/>
          <w:bCs/>
          <w:sz w:val="31"/>
          <w:szCs w:val="31"/>
          <w:u w:val="single"/>
        </w:rPr>
        <w:t>6</w:t>
      </w:r>
    </w:p>
    <w:p w14:paraId="366F9A53" w14:textId="77777777" w:rsidR="00603C26" w:rsidRPr="00F731AE" w:rsidRDefault="00603C26" w:rsidP="00C31D5B">
      <w:pPr>
        <w:jc w:val="both"/>
        <w:rPr>
          <w:b/>
          <w:bCs/>
          <w:sz w:val="24"/>
          <w:szCs w:val="24"/>
        </w:rPr>
      </w:pPr>
      <w:r w:rsidRPr="00F731AE">
        <w:rPr>
          <w:b/>
          <w:bCs/>
          <w:sz w:val="24"/>
          <w:szCs w:val="24"/>
        </w:rPr>
        <w:t>Čip</w:t>
      </w:r>
    </w:p>
    <w:p w14:paraId="72803BB0" w14:textId="088359C0" w:rsidR="00603C26" w:rsidRDefault="00603C26" w:rsidP="00C31D5B">
      <w:pPr>
        <w:pStyle w:val="Odstavecseseznamem"/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 w:rsidRPr="00F731AE">
        <w:rPr>
          <w:sz w:val="24"/>
          <w:szCs w:val="24"/>
        </w:rPr>
        <w:t xml:space="preserve">Stravování důchodců bude možné pouze prostřednictvím </w:t>
      </w:r>
      <w:r w:rsidRPr="00F731AE">
        <w:rPr>
          <w:b/>
          <w:bCs/>
          <w:sz w:val="24"/>
          <w:szCs w:val="24"/>
        </w:rPr>
        <w:t>čipu</w:t>
      </w:r>
      <w:r w:rsidRPr="00F731AE">
        <w:rPr>
          <w:sz w:val="24"/>
          <w:szCs w:val="24"/>
        </w:rPr>
        <w:t xml:space="preserve">, který obdrží strávník od </w:t>
      </w:r>
      <w:r w:rsidR="00840CCF">
        <w:rPr>
          <w:sz w:val="24"/>
          <w:szCs w:val="24"/>
        </w:rPr>
        <w:t xml:space="preserve">pracovnice studijního </w:t>
      </w:r>
      <w:r w:rsidRPr="00F731AE">
        <w:rPr>
          <w:sz w:val="24"/>
          <w:szCs w:val="24"/>
        </w:rPr>
        <w:t xml:space="preserve">oddělení, kancelář č. A05 zdarma proti podpisu a při ukončení stravování čip vrátí. </w:t>
      </w:r>
    </w:p>
    <w:p w14:paraId="3C7ED177" w14:textId="77777777" w:rsidR="00603C26" w:rsidRPr="00F731AE" w:rsidRDefault="00603C26" w:rsidP="00C31D5B">
      <w:pPr>
        <w:pStyle w:val="Odstavecseseznamem"/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 w:rsidRPr="00F731AE">
        <w:rPr>
          <w:sz w:val="24"/>
          <w:szCs w:val="24"/>
        </w:rPr>
        <w:t xml:space="preserve">Čip slouží zároveň pro vstup do budovy A (hlavní vchod) a </w:t>
      </w:r>
      <w:r>
        <w:rPr>
          <w:sz w:val="24"/>
          <w:szCs w:val="24"/>
        </w:rPr>
        <w:t>krčku</w:t>
      </w:r>
      <w:r w:rsidRPr="00F731AE">
        <w:rPr>
          <w:sz w:val="24"/>
          <w:szCs w:val="24"/>
        </w:rPr>
        <w:t xml:space="preserve"> (od parkoviště) a také s ním otevřete závoru při příjezdu na parkoviště</w:t>
      </w:r>
      <w:r>
        <w:rPr>
          <w:sz w:val="24"/>
          <w:szCs w:val="24"/>
        </w:rPr>
        <w:t xml:space="preserve"> u krčku</w:t>
      </w:r>
      <w:r w:rsidRPr="00F731AE">
        <w:rPr>
          <w:sz w:val="24"/>
          <w:szCs w:val="24"/>
        </w:rPr>
        <w:t xml:space="preserve"> SPŠ Zlín. </w:t>
      </w:r>
    </w:p>
    <w:p w14:paraId="683685E3" w14:textId="77777777" w:rsidR="00603C26" w:rsidRPr="00684D4B" w:rsidRDefault="00603C26" w:rsidP="00C31D5B">
      <w:pPr>
        <w:jc w:val="both"/>
        <w:rPr>
          <w:sz w:val="24"/>
          <w:szCs w:val="24"/>
        </w:rPr>
      </w:pPr>
      <w:r w:rsidRPr="00684D4B">
        <w:rPr>
          <w:b/>
          <w:bCs/>
          <w:sz w:val="24"/>
          <w:szCs w:val="24"/>
        </w:rPr>
        <w:t>Platby</w:t>
      </w:r>
      <w:r w:rsidRPr="00684D4B">
        <w:rPr>
          <w:sz w:val="24"/>
          <w:szCs w:val="24"/>
        </w:rPr>
        <w:t xml:space="preserve"> za stravné budou probíhat: </w:t>
      </w:r>
    </w:p>
    <w:p w14:paraId="0EBB567F" w14:textId="5124AE91" w:rsidR="00603C26" w:rsidRPr="00AD30EC" w:rsidRDefault="00603C26" w:rsidP="00C31D5B">
      <w:pPr>
        <w:pStyle w:val="Odstavecseseznamem"/>
        <w:numPr>
          <w:ilvl w:val="0"/>
          <w:numId w:val="1"/>
        </w:numPr>
        <w:ind w:left="284" w:hanging="284"/>
        <w:jc w:val="both"/>
        <w:rPr>
          <w:sz w:val="24"/>
          <w:szCs w:val="24"/>
        </w:rPr>
      </w:pPr>
      <w:r w:rsidRPr="00684D4B">
        <w:rPr>
          <w:sz w:val="24"/>
          <w:szCs w:val="24"/>
        </w:rPr>
        <w:t xml:space="preserve">pouze bezhotovostně na účet školy č. </w:t>
      </w:r>
      <w:r w:rsidR="00AD30EC" w:rsidRPr="00AD30EC">
        <w:rPr>
          <w:sz w:val="24"/>
          <w:szCs w:val="24"/>
        </w:rPr>
        <w:t>2803565389/2010</w:t>
      </w:r>
      <w:r w:rsidRPr="00AD30EC">
        <w:rPr>
          <w:sz w:val="24"/>
          <w:szCs w:val="24"/>
        </w:rPr>
        <w:t xml:space="preserve">, </w:t>
      </w:r>
    </w:p>
    <w:p w14:paraId="43F1F15F" w14:textId="77777777" w:rsidR="00603C26" w:rsidRPr="00684D4B" w:rsidRDefault="00603C26" w:rsidP="00C31D5B">
      <w:pPr>
        <w:pStyle w:val="Odstavecseseznamem"/>
        <w:numPr>
          <w:ilvl w:val="0"/>
          <w:numId w:val="1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platby můžete posílat maximálně ze 2 bankovních účtů, které si sami určíte,</w:t>
      </w:r>
    </w:p>
    <w:p w14:paraId="33C59BEF" w14:textId="77777777" w:rsidR="00603C26" w:rsidRPr="00684D4B" w:rsidRDefault="00603C26" w:rsidP="00C31D5B">
      <w:pPr>
        <w:pStyle w:val="Odstavecseseznamem"/>
        <w:numPr>
          <w:ilvl w:val="0"/>
          <w:numId w:val="1"/>
        </w:numPr>
        <w:ind w:left="284" w:hanging="284"/>
        <w:jc w:val="both"/>
        <w:rPr>
          <w:sz w:val="24"/>
          <w:szCs w:val="24"/>
        </w:rPr>
      </w:pPr>
      <w:proofErr w:type="spellStart"/>
      <w:r w:rsidRPr="00684D4B">
        <w:rPr>
          <w:sz w:val="24"/>
          <w:szCs w:val="24"/>
        </w:rPr>
        <w:t>variabilni</w:t>
      </w:r>
      <w:proofErr w:type="spellEnd"/>
      <w:r w:rsidRPr="00684D4B">
        <w:rPr>
          <w:sz w:val="24"/>
          <w:szCs w:val="24"/>
        </w:rPr>
        <w:t xml:space="preserve"> symbol: sdělí </w:t>
      </w:r>
      <w:r>
        <w:rPr>
          <w:sz w:val="24"/>
          <w:szCs w:val="24"/>
        </w:rPr>
        <w:t xml:space="preserve">každému </w:t>
      </w:r>
      <w:r w:rsidRPr="00684D4B">
        <w:rPr>
          <w:sz w:val="24"/>
          <w:szCs w:val="24"/>
        </w:rPr>
        <w:t xml:space="preserve">vedoucí školní jídelny, </w:t>
      </w:r>
    </w:p>
    <w:p w14:paraId="3EFBF22C" w14:textId="77777777" w:rsidR="00603C26" w:rsidRPr="00684D4B" w:rsidRDefault="00603C26" w:rsidP="00C31D5B">
      <w:pPr>
        <w:pStyle w:val="Odstavecseseznamem"/>
        <w:numPr>
          <w:ilvl w:val="0"/>
          <w:numId w:val="1"/>
        </w:numPr>
        <w:ind w:left="284" w:hanging="284"/>
        <w:jc w:val="both"/>
        <w:rPr>
          <w:sz w:val="24"/>
          <w:szCs w:val="24"/>
        </w:rPr>
      </w:pPr>
      <w:r w:rsidRPr="00684D4B">
        <w:rPr>
          <w:sz w:val="24"/>
          <w:szCs w:val="24"/>
        </w:rPr>
        <w:t xml:space="preserve">konstantní symbol: 558, </w:t>
      </w:r>
    </w:p>
    <w:p w14:paraId="62864D5C" w14:textId="77777777" w:rsidR="00603C26" w:rsidRDefault="00603C26" w:rsidP="00C31D5B">
      <w:pPr>
        <w:pStyle w:val="Odstavecseseznamem"/>
        <w:numPr>
          <w:ilvl w:val="0"/>
          <w:numId w:val="1"/>
        </w:numPr>
        <w:ind w:left="284" w:hanging="284"/>
        <w:jc w:val="both"/>
        <w:rPr>
          <w:sz w:val="24"/>
          <w:szCs w:val="24"/>
        </w:rPr>
      </w:pPr>
      <w:r w:rsidRPr="00684D4B">
        <w:rPr>
          <w:sz w:val="24"/>
          <w:szCs w:val="24"/>
        </w:rPr>
        <w:t>specifický symbol: 9999</w:t>
      </w:r>
    </w:p>
    <w:p w14:paraId="5552B848" w14:textId="77777777" w:rsidR="00603C26" w:rsidRPr="00A332DC" w:rsidRDefault="00603C26" w:rsidP="00C31D5B">
      <w:pPr>
        <w:jc w:val="both"/>
        <w:rPr>
          <w:sz w:val="24"/>
          <w:szCs w:val="24"/>
        </w:rPr>
      </w:pPr>
      <w:r w:rsidRPr="00EB6C15">
        <w:rPr>
          <w:b/>
          <w:bCs/>
          <w:sz w:val="24"/>
          <w:szCs w:val="24"/>
        </w:rPr>
        <w:t>Objednávání</w:t>
      </w:r>
      <w:r>
        <w:rPr>
          <w:sz w:val="24"/>
          <w:szCs w:val="24"/>
        </w:rPr>
        <w:t xml:space="preserve"> stravy bude probíhat přes webovou stránku </w:t>
      </w:r>
      <w:hyperlink r:id="rId7" w:history="1">
        <w:r w:rsidRPr="00E235A0">
          <w:rPr>
            <w:rStyle w:val="Hypertextovodkaz"/>
            <w:sz w:val="24"/>
            <w:szCs w:val="24"/>
          </w:rPr>
          <w:t>www.spszl.cz</w:t>
        </w:r>
      </w:hyperlink>
      <w:r>
        <w:rPr>
          <w:sz w:val="24"/>
          <w:szCs w:val="24"/>
        </w:rPr>
        <w:t xml:space="preserve"> – vpravo nahoře ikona „Strava“ nebo přes aplikaci staženou do chytrého telefonu, název aplikace je Strava.cz</w:t>
      </w:r>
    </w:p>
    <w:p w14:paraId="617497A4" w14:textId="77777777" w:rsidR="00603C26" w:rsidRPr="00684D4B" w:rsidRDefault="00603C26" w:rsidP="00C31D5B">
      <w:pPr>
        <w:jc w:val="both"/>
        <w:rPr>
          <w:sz w:val="24"/>
          <w:szCs w:val="24"/>
        </w:rPr>
      </w:pPr>
      <w:r w:rsidRPr="00684D4B">
        <w:rPr>
          <w:b/>
          <w:bCs/>
          <w:sz w:val="24"/>
          <w:szCs w:val="24"/>
        </w:rPr>
        <w:t>Cena</w:t>
      </w:r>
      <w:r w:rsidRPr="00684D4B">
        <w:rPr>
          <w:sz w:val="24"/>
          <w:szCs w:val="24"/>
        </w:rPr>
        <w:t xml:space="preserve"> za 1 oběd činí </w:t>
      </w:r>
      <w:r>
        <w:rPr>
          <w:sz w:val="24"/>
          <w:szCs w:val="24"/>
        </w:rPr>
        <w:t>41</w:t>
      </w:r>
      <w:r w:rsidRPr="00684D4B">
        <w:rPr>
          <w:sz w:val="24"/>
          <w:szCs w:val="24"/>
        </w:rPr>
        <w:t xml:space="preserve"> Kč</w:t>
      </w:r>
    </w:p>
    <w:p w14:paraId="50EA6796" w14:textId="77777777" w:rsidR="00603C26" w:rsidRPr="00684D4B" w:rsidRDefault="00603C26" w:rsidP="00C31D5B">
      <w:pPr>
        <w:jc w:val="both"/>
        <w:rPr>
          <w:sz w:val="24"/>
          <w:szCs w:val="24"/>
        </w:rPr>
      </w:pPr>
      <w:r w:rsidRPr="00684D4B">
        <w:rPr>
          <w:b/>
          <w:bCs/>
          <w:sz w:val="24"/>
          <w:szCs w:val="24"/>
        </w:rPr>
        <w:t>Čas</w:t>
      </w:r>
      <w:r w:rsidRPr="00684D4B">
        <w:rPr>
          <w:sz w:val="24"/>
          <w:szCs w:val="24"/>
        </w:rPr>
        <w:t xml:space="preserve"> vymezený pro stravování je 1</w:t>
      </w:r>
      <w:r>
        <w:rPr>
          <w:sz w:val="24"/>
          <w:szCs w:val="24"/>
        </w:rPr>
        <w:t>2</w:t>
      </w:r>
      <w:r w:rsidRPr="00684D4B">
        <w:rPr>
          <w:sz w:val="24"/>
          <w:szCs w:val="24"/>
        </w:rPr>
        <w:t>,00 – 12,</w:t>
      </w:r>
      <w:r>
        <w:rPr>
          <w:sz w:val="24"/>
          <w:szCs w:val="24"/>
        </w:rPr>
        <w:t>25 a 13,30 – 14,</w:t>
      </w:r>
      <w:proofErr w:type="gramStart"/>
      <w:r>
        <w:rPr>
          <w:sz w:val="24"/>
          <w:szCs w:val="24"/>
        </w:rPr>
        <w:t xml:space="preserve">10 </w:t>
      </w:r>
      <w:r w:rsidRPr="00684D4B">
        <w:rPr>
          <w:sz w:val="24"/>
          <w:szCs w:val="24"/>
        </w:rPr>
        <w:t xml:space="preserve"> v</w:t>
      </w:r>
      <w:proofErr w:type="gramEnd"/>
      <w:r w:rsidRPr="00684D4B">
        <w:rPr>
          <w:sz w:val="24"/>
          <w:szCs w:val="24"/>
        </w:rPr>
        <w:t> přední části jídelny.</w:t>
      </w:r>
      <w:r>
        <w:rPr>
          <w:sz w:val="24"/>
          <w:szCs w:val="24"/>
        </w:rPr>
        <w:t xml:space="preserve"> Z důvodu omezené kapacity jídelny prosíme o dodržování výše uvedených časů.</w:t>
      </w:r>
    </w:p>
    <w:p w14:paraId="4B94CCBE" w14:textId="77777777" w:rsidR="00603C26" w:rsidRDefault="00603C26" w:rsidP="00C31D5B">
      <w:pPr>
        <w:jc w:val="both"/>
        <w:rPr>
          <w:b/>
          <w:bCs/>
          <w:sz w:val="32"/>
          <w:szCs w:val="32"/>
          <w:u w:val="single"/>
        </w:rPr>
      </w:pPr>
    </w:p>
    <w:p w14:paraId="267F7A67" w14:textId="77777777" w:rsidR="00603C26" w:rsidRPr="00391355" w:rsidRDefault="00603C26" w:rsidP="00C31D5B">
      <w:pPr>
        <w:jc w:val="both"/>
        <w:rPr>
          <w:b/>
          <w:bCs/>
          <w:sz w:val="31"/>
          <w:szCs w:val="31"/>
          <w:u w:val="single"/>
        </w:rPr>
      </w:pPr>
      <w:r w:rsidRPr="00391355">
        <w:rPr>
          <w:b/>
          <w:bCs/>
          <w:sz w:val="31"/>
          <w:szCs w:val="31"/>
          <w:u w:val="single"/>
        </w:rPr>
        <w:t xml:space="preserve">Postup pro stravování </w:t>
      </w:r>
    </w:p>
    <w:p w14:paraId="0387920B" w14:textId="572CD3BE" w:rsidR="00603C26" w:rsidRPr="00822463" w:rsidRDefault="00603C26" w:rsidP="00C31D5B">
      <w:pPr>
        <w:pStyle w:val="Odstavecseseznamem"/>
        <w:numPr>
          <w:ilvl w:val="0"/>
          <w:numId w:val="4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4E6D23">
        <w:rPr>
          <w:sz w:val="24"/>
          <w:szCs w:val="24"/>
        </w:rPr>
        <w:t xml:space="preserve">každý strávník musí před prvním odběrem stravy kontaktovat vedoucí školní jídelny paní Veroniku Jaškovou e-mailem </w:t>
      </w:r>
      <w:hyperlink r:id="rId8" w:history="1">
        <w:r w:rsidRPr="004E6D23">
          <w:rPr>
            <w:rStyle w:val="Hypertextovodkaz"/>
            <w:sz w:val="24"/>
            <w:szCs w:val="24"/>
          </w:rPr>
          <w:t>jaskova@spszl.cz</w:t>
        </w:r>
      </w:hyperlink>
      <w:r w:rsidRPr="004E6D23">
        <w:rPr>
          <w:sz w:val="24"/>
          <w:szCs w:val="24"/>
        </w:rPr>
        <w:t xml:space="preserve"> nebo telefonicky 577 005</w:t>
      </w:r>
      <w:r w:rsidR="004E6D23" w:rsidRPr="004E6D23">
        <w:rPr>
          <w:sz w:val="24"/>
          <w:szCs w:val="24"/>
        </w:rPr>
        <w:t> </w:t>
      </w:r>
      <w:r w:rsidRPr="004E6D23">
        <w:rPr>
          <w:sz w:val="24"/>
          <w:szCs w:val="24"/>
        </w:rPr>
        <w:t>370</w:t>
      </w:r>
      <w:r w:rsidR="004E6D23" w:rsidRPr="004E6D23">
        <w:rPr>
          <w:sz w:val="24"/>
          <w:szCs w:val="24"/>
        </w:rPr>
        <w:t xml:space="preserve">, </w:t>
      </w:r>
      <w:r w:rsidR="004E6D23" w:rsidRPr="004E6D23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cs-CZ"/>
          <w14:ligatures w14:val="none"/>
        </w:rPr>
        <w:t>739 083</w:t>
      </w:r>
      <w:r w:rsidR="004E6D23" w:rsidRPr="004E6D23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cs-CZ"/>
          <w14:ligatures w14:val="none"/>
        </w:rPr>
        <w:t> </w:t>
      </w:r>
      <w:r w:rsidR="004E6D23" w:rsidRPr="004E6D23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cs-CZ"/>
          <w14:ligatures w14:val="none"/>
        </w:rPr>
        <w:t>358</w:t>
      </w:r>
    </w:p>
    <w:p w14:paraId="02FA748F" w14:textId="77777777" w:rsidR="00603C26" w:rsidRDefault="00603C26" w:rsidP="00C31D5B">
      <w:pPr>
        <w:pStyle w:val="Odstavecseseznamem"/>
        <w:numPr>
          <w:ilvl w:val="0"/>
          <w:numId w:val="3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vedoucí školní jídelny strávníkovi sdělí</w:t>
      </w:r>
      <w:r w:rsidRPr="00D56619">
        <w:rPr>
          <w:sz w:val="24"/>
          <w:szCs w:val="24"/>
        </w:rPr>
        <w:t xml:space="preserve"> jeho variabilní symbol</w:t>
      </w:r>
      <w:r>
        <w:rPr>
          <w:sz w:val="24"/>
          <w:szCs w:val="24"/>
        </w:rPr>
        <w:t xml:space="preserve"> pro zasílání plateb</w:t>
      </w:r>
    </w:p>
    <w:p w14:paraId="5D564D24" w14:textId="77777777" w:rsidR="00603C26" w:rsidRDefault="00603C26" w:rsidP="00C31D5B">
      <w:pPr>
        <w:pStyle w:val="Odstavecseseznamem"/>
        <w:numPr>
          <w:ilvl w:val="0"/>
          <w:numId w:val="3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vedoucí školní jídelny rovněž sdělí strávníkovi přihlašovací jméno a heslo do aplikace Strava.cz. Číslo jídelny: 171</w:t>
      </w:r>
    </w:p>
    <w:p w14:paraId="52DA4AF3" w14:textId="77777777" w:rsidR="00603C26" w:rsidRDefault="00603C26" w:rsidP="00C31D5B">
      <w:pPr>
        <w:pStyle w:val="Odstavecseseznamem"/>
        <w:numPr>
          <w:ilvl w:val="0"/>
          <w:numId w:val="3"/>
        </w:numPr>
        <w:ind w:left="284" w:hanging="284"/>
        <w:jc w:val="both"/>
        <w:rPr>
          <w:sz w:val="24"/>
          <w:szCs w:val="24"/>
        </w:rPr>
      </w:pPr>
      <w:r w:rsidRPr="00D56619">
        <w:rPr>
          <w:sz w:val="24"/>
          <w:szCs w:val="24"/>
        </w:rPr>
        <w:t>zároveň</w:t>
      </w:r>
      <w:r>
        <w:rPr>
          <w:sz w:val="24"/>
          <w:szCs w:val="24"/>
        </w:rPr>
        <w:t xml:space="preserve"> strávník sdělí nebo napíše vedoucí školní jídelny čísla maximálně 2 bankovních účtů, ze kterých budou platby na stravné přicházet na účet školy</w:t>
      </w:r>
    </w:p>
    <w:p w14:paraId="1B7A3A33" w14:textId="77777777" w:rsidR="00603C26" w:rsidRDefault="00603C26" w:rsidP="00C31D5B">
      <w:pPr>
        <w:pStyle w:val="Odstavecseseznamem"/>
        <w:numPr>
          <w:ilvl w:val="0"/>
          <w:numId w:val="3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strávník pošle finanční částku na bankovní účet školy (Fio banka, a.s.) č. 2803565389/2010 pod svým variabilním symbolem, konstantní symbol: 558, specifický symbol: 9999</w:t>
      </w:r>
    </w:p>
    <w:p w14:paraId="3B177BE9" w14:textId="77777777" w:rsidR="00603C26" w:rsidRDefault="00603C26" w:rsidP="00C31D5B">
      <w:pPr>
        <w:pStyle w:val="Odstavecseseznamem"/>
        <w:numPr>
          <w:ilvl w:val="0"/>
          <w:numId w:val="3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až je částka připsaná na bankovním účtu, může si objednat stravu</w:t>
      </w:r>
    </w:p>
    <w:p w14:paraId="01D2F951" w14:textId="77777777" w:rsidR="006A2D34" w:rsidRDefault="00C10987" w:rsidP="00C31D5B">
      <w:pPr>
        <w:pStyle w:val="Odstavecseseznamem"/>
        <w:numPr>
          <w:ilvl w:val="0"/>
          <w:numId w:val="3"/>
        </w:numPr>
        <w:shd w:val="clear" w:color="auto" w:fill="FFFFFF"/>
        <w:spacing w:after="0" w:line="375" w:lineRule="atLeast"/>
        <w:ind w:left="284" w:hanging="284"/>
        <w:jc w:val="both"/>
        <w:textAlignment w:val="baseline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C10987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cs-CZ"/>
          <w14:ligatures w14:val="none"/>
        </w:rPr>
        <w:lastRenderedPageBreak/>
        <w:t xml:space="preserve">oběd lze objednat nebo zrušit nejpozději do 14 hodin předchozí pracovní den. Např. oběd na pondělí tak lze objednat nebo zrušit nejpozději v pátek do 14:00 hodin. </w:t>
      </w:r>
    </w:p>
    <w:p w14:paraId="772B9C4D" w14:textId="69948584" w:rsidR="00C10987" w:rsidRPr="00C10987" w:rsidRDefault="00C10987" w:rsidP="00C31D5B">
      <w:pPr>
        <w:pStyle w:val="Odstavecseseznamem"/>
        <w:numPr>
          <w:ilvl w:val="0"/>
          <w:numId w:val="3"/>
        </w:numPr>
        <w:shd w:val="clear" w:color="auto" w:fill="FFFFFF"/>
        <w:spacing w:after="0" w:line="375" w:lineRule="atLeast"/>
        <w:ind w:left="284" w:hanging="284"/>
        <w:jc w:val="both"/>
        <w:textAlignment w:val="baseline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C10987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cs-CZ"/>
          <w14:ligatures w14:val="none"/>
        </w:rPr>
        <w:t>Odhlásit oběd v daný den je možné od 7:00 do 7:30 hodin telefonicky na čísle 577 005 370 nebo 739 083 358.</w:t>
      </w:r>
    </w:p>
    <w:p w14:paraId="5F181AAD" w14:textId="77777777" w:rsidR="00C10987" w:rsidRPr="00C10987" w:rsidRDefault="00C10987" w:rsidP="00C31D5B">
      <w:pPr>
        <w:pStyle w:val="Odstavecseseznamem"/>
        <w:numPr>
          <w:ilvl w:val="0"/>
          <w:numId w:val="3"/>
        </w:numPr>
        <w:shd w:val="clear" w:color="auto" w:fill="FFFFFF"/>
        <w:spacing w:after="0" w:line="375" w:lineRule="atLeast"/>
        <w:ind w:left="284" w:hanging="284"/>
        <w:jc w:val="both"/>
        <w:textAlignment w:val="baseline"/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cs-CZ"/>
          <w14:ligatures w14:val="none"/>
        </w:rPr>
      </w:pPr>
      <w:r w:rsidRPr="00C10987">
        <w:rPr>
          <w:rFonts w:ascii="Aptos" w:eastAsia="Times New Roman" w:hAnsi="Aptos" w:cs="Times New Roman"/>
          <w:color w:val="000000"/>
          <w:kern w:val="0"/>
          <w:sz w:val="24"/>
          <w:szCs w:val="24"/>
          <w:lang w:eastAsia="cs-CZ"/>
          <w14:ligatures w14:val="none"/>
        </w:rPr>
        <w:t>V případě neodhlášení a neodebrání obědu bude účtovaná plná cena oběda, tj. 124 Kč.</w:t>
      </w:r>
    </w:p>
    <w:p w14:paraId="16F4BBB6" w14:textId="77777777" w:rsidR="009018CA" w:rsidRPr="00603C26" w:rsidRDefault="009018CA" w:rsidP="00C31D5B">
      <w:pPr>
        <w:jc w:val="both"/>
      </w:pPr>
    </w:p>
    <w:sectPr w:rsidR="009018CA" w:rsidRPr="00603C26" w:rsidSect="009018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2268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A4604" w14:textId="77777777" w:rsidR="00EA44DF" w:rsidRDefault="00EA44DF" w:rsidP="009018CA">
      <w:pPr>
        <w:spacing w:after="0" w:line="240" w:lineRule="auto"/>
      </w:pPr>
      <w:r>
        <w:separator/>
      </w:r>
    </w:p>
  </w:endnote>
  <w:endnote w:type="continuationSeparator" w:id="0">
    <w:p w14:paraId="14C52E61" w14:textId="77777777" w:rsidR="00EA44DF" w:rsidRDefault="00EA44DF" w:rsidP="00901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E4381" w14:textId="77777777" w:rsidR="006B7EF7" w:rsidRDefault="006B7EF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92BB1" w14:textId="77777777" w:rsidR="006B7EF7" w:rsidRDefault="006B7EF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5ABA7" w14:textId="77777777" w:rsidR="006B7EF7" w:rsidRDefault="006B7EF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DE9F1" w14:textId="77777777" w:rsidR="00EA44DF" w:rsidRDefault="00EA44DF" w:rsidP="009018CA">
      <w:pPr>
        <w:spacing w:after="0" w:line="240" w:lineRule="auto"/>
      </w:pPr>
      <w:r>
        <w:separator/>
      </w:r>
    </w:p>
  </w:footnote>
  <w:footnote w:type="continuationSeparator" w:id="0">
    <w:p w14:paraId="6DA2E7E4" w14:textId="77777777" w:rsidR="00EA44DF" w:rsidRDefault="00EA44DF" w:rsidP="00901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50F6C" w14:textId="77777777" w:rsidR="006B7EF7" w:rsidRDefault="006B7EF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75001" w14:textId="77777777" w:rsidR="000E2302" w:rsidRDefault="000E2302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DF2F8AC" wp14:editId="11ECB86F">
          <wp:simplePos x="0" y="0"/>
          <wp:positionH relativeFrom="page">
            <wp:posOffset>19050</wp:posOffset>
          </wp:positionH>
          <wp:positionV relativeFrom="paragraph">
            <wp:posOffset>-1440180</wp:posOffset>
          </wp:positionV>
          <wp:extent cx="7554815" cy="10682101"/>
          <wp:effectExtent l="0" t="0" r="8255" b="5080"/>
          <wp:wrapNone/>
          <wp:docPr id="204515492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5154924" name="Obrázek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4815" cy="106821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A03235" w14:textId="2DB4F89A" w:rsidR="000E2302" w:rsidRDefault="000E2302">
    <w:pPr>
      <w:pStyle w:val="Zhlav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DA3F4" w14:textId="77777777" w:rsidR="006B7EF7" w:rsidRDefault="006B7EF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B02DA"/>
    <w:multiLevelType w:val="hybridMultilevel"/>
    <w:tmpl w:val="218E89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D718C7"/>
    <w:multiLevelType w:val="hybridMultilevel"/>
    <w:tmpl w:val="98E4CF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947E20"/>
    <w:multiLevelType w:val="hybridMultilevel"/>
    <w:tmpl w:val="ADE222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FF7154"/>
    <w:multiLevelType w:val="hybridMultilevel"/>
    <w:tmpl w:val="03E275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0351850">
    <w:abstractNumId w:val="3"/>
  </w:num>
  <w:num w:numId="2" w16cid:durableId="1430539566">
    <w:abstractNumId w:val="0"/>
  </w:num>
  <w:num w:numId="3" w16cid:durableId="124399182">
    <w:abstractNumId w:val="1"/>
  </w:num>
  <w:num w:numId="4" w16cid:durableId="16824695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8CA"/>
    <w:rsid w:val="0003143E"/>
    <w:rsid w:val="000975F9"/>
    <w:rsid w:val="000E2302"/>
    <w:rsid w:val="000F0842"/>
    <w:rsid w:val="0012480D"/>
    <w:rsid w:val="00165D4F"/>
    <w:rsid w:val="001812BD"/>
    <w:rsid w:val="001E2954"/>
    <w:rsid w:val="001F0E03"/>
    <w:rsid w:val="002452DC"/>
    <w:rsid w:val="00284061"/>
    <w:rsid w:val="002C6229"/>
    <w:rsid w:val="00336391"/>
    <w:rsid w:val="003B7E54"/>
    <w:rsid w:val="003D63F7"/>
    <w:rsid w:val="00472310"/>
    <w:rsid w:val="004938DF"/>
    <w:rsid w:val="004C7ED6"/>
    <w:rsid w:val="004E6D23"/>
    <w:rsid w:val="0059025B"/>
    <w:rsid w:val="00603C26"/>
    <w:rsid w:val="00673A38"/>
    <w:rsid w:val="006A2D34"/>
    <w:rsid w:val="006B7EF7"/>
    <w:rsid w:val="007047B0"/>
    <w:rsid w:val="00731038"/>
    <w:rsid w:val="00780E10"/>
    <w:rsid w:val="00785C7E"/>
    <w:rsid w:val="007F1DF8"/>
    <w:rsid w:val="00800C1C"/>
    <w:rsid w:val="00822463"/>
    <w:rsid w:val="00830593"/>
    <w:rsid w:val="00836C4F"/>
    <w:rsid w:val="00840CCF"/>
    <w:rsid w:val="00894FC3"/>
    <w:rsid w:val="008E5368"/>
    <w:rsid w:val="009018CA"/>
    <w:rsid w:val="00AD30EC"/>
    <w:rsid w:val="00B01DF6"/>
    <w:rsid w:val="00B154C6"/>
    <w:rsid w:val="00B349E2"/>
    <w:rsid w:val="00BA29DD"/>
    <w:rsid w:val="00C10987"/>
    <w:rsid w:val="00C16B72"/>
    <w:rsid w:val="00C31D5B"/>
    <w:rsid w:val="00CF3A81"/>
    <w:rsid w:val="00D45B17"/>
    <w:rsid w:val="00D71AF4"/>
    <w:rsid w:val="00DB3CD9"/>
    <w:rsid w:val="00EA0D37"/>
    <w:rsid w:val="00EA44DF"/>
    <w:rsid w:val="00F6510B"/>
    <w:rsid w:val="00F824CE"/>
    <w:rsid w:val="00FF5033"/>
    <w:rsid w:val="00FF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D05425"/>
  <w15:chartTrackingRefBased/>
  <w15:docId w15:val="{B3A5F9A5-D8D3-401B-ADEB-949B470E2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03C26"/>
    <w:pPr>
      <w:spacing w:line="259" w:lineRule="auto"/>
    </w:pPr>
    <w:rPr>
      <w:sz w:val="22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9018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018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018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018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018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018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018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018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018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018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018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018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018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018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018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018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018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018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018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018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018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018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018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018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018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018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018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018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018C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01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018CA"/>
  </w:style>
  <w:style w:type="paragraph" w:styleId="Zpat">
    <w:name w:val="footer"/>
    <w:basedOn w:val="Normln"/>
    <w:link w:val="ZpatChar"/>
    <w:uiPriority w:val="99"/>
    <w:unhideWhenUsed/>
    <w:rsid w:val="00901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018CA"/>
  </w:style>
  <w:style w:type="character" w:styleId="Hypertextovodkaz">
    <w:name w:val="Hyperlink"/>
    <w:basedOn w:val="Standardnpsmoodstavce"/>
    <w:uiPriority w:val="99"/>
    <w:unhideWhenUsed/>
    <w:rsid w:val="001812BD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812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skova@spszl.cz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spszl.c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096c6fc-16a9-4dbe-b475-01757a3a19df}" enabled="0" method="" siteId="{c096c6fc-16a9-4dbe-b475-01757a3a19d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328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Antonín Ulman</dc:creator>
  <cp:keywords/>
  <dc:description/>
  <cp:lastModifiedBy>Pilíková Jana</cp:lastModifiedBy>
  <cp:revision>11</cp:revision>
  <dcterms:created xsi:type="dcterms:W3CDTF">2026-09-04T11:05:00Z</dcterms:created>
  <dcterms:modified xsi:type="dcterms:W3CDTF">2026-09-15T18:42:00Z</dcterms:modified>
</cp:coreProperties>
</file>